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8F" w:rsidRDefault="00BF2A8F" w:rsidP="00BF2A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8F">
        <w:rPr>
          <w:rFonts w:ascii="Times New Roman" w:hAnsi="Times New Roman" w:cs="Times New Roman"/>
          <w:b/>
          <w:bCs/>
          <w:sz w:val="24"/>
          <w:szCs w:val="24"/>
        </w:rPr>
        <w:t>МЕЖДУНАРОДНЫЙ ДЕНЬ БОРЬБЫ С НАРКОМАНИЕЙ</w:t>
      </w:r>
    </w:p>
    <w:p w:rsidR="00BF2A8F" w:rsidRPr="00BF2A8F" w:rsidRDefault="00BF2A8F" w:rsidP="00BF2A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 год</w:t>
      </w:r>
    </w:p>
    <w:p w:rsidR="009A1646" w:rsidRDefault="009A1646" w:rsidP="00C95B7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646">
        <w:rPr>
          <w:rFonts w:ascii="Times New Roman" w:hAnsi="Times New Roman" w:cs="Times New Roman"/>
          <w:bCs/>
          <w:sz w:val="24"/>
          <w:szCs w:val="24"/>
        </w:rPr>
        <w:t xml:space="preserve">26 июня в </w:t>
      </w:r>
      <w:proofErr w:type="spellStart"/>
      <w:r w:rsidRPr="009A1646">
        <w:rPr>
          <w:rFonts w:ascii="Times New Roman" w:hAnsi="Times New Roman" w:cs="Times New Roman"/>
          <w:bCs/>
          <w:sz w:val="24"/>
          <w:szCs w:val="24"/>
        </w:rPr>
        <w:t>Югорске</w:t>
      </w:r>
      <w:proofErr w:type="spellEnd"/>
      <w:r w:rsidRPr="009A1646">
        <w:rPr>
          <w:rFonts w:ascii="Times New Roman" w:hAnsi="Times New Roman" w:cs="Times New Roman"/>
          <w:bCs/>
          <w:sz w:val="24"/>
          <w:szCs w:val="24"/>
        </w:rPr>
        <w:t xml:space="preserve"> прошел ряд мероприятий, приуроченных к Международному дню  борьбы со злоупотреблением наркотических средств и их незаконным оборотом.</w:t>
      </w:r>
    </w:p>
    <w:p w:rsidR="001972F1" w:rsidRDefault="0095743B" w:rsidP="00C95B7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Утром в 11:00 часов на стадионе МБОУ «Средняя общеобразовательная школа № 6» прошли спортивные состязания по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мультиспорту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72F1" w:rsidRDefault="001972F1" w:rsidP="00BF2A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83166" cy="1863305"/>
            <wp:effectExtent l="0" t="0" r="0" b="3810"/>
            <wp:docPr id="2" name="Рисунок 2" descr="C:\Users\Kazachenko_TV\Desktop\26 июня\мультиспрт\DSC0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chenko_TV\Desktop\26 июня\мультиспрт\DSC03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96" cy="18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F1" w:rsidRDefault="0095743B" w:rsidP="00C95B7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начале соревнований ребята представляли свою команду, и от каждой команды выступила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агидбригада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пропагандирующая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здоровый образ жизни. Затем ребята из лагерей СОШ № 6, СОШ № 5, художественной эстетической школы искусств состязались по: набиванию мяча, попаданию мяча в цель, прыжкам через скакалку, в длину, переносу теннисного мяча на ракетке, отгадывании ребусов, загадок 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т.д. </w:t>
      </w:r>
    </w:p>
    <w:p w:rsidR="001972F1" w:rsidRDefault="008756AE" w:rsidP="00BF2A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72428" cy="1628863"/>
            <wp:effectExtent l="0" t="0" r="0" b="9525"/>
            <wp:docPr id="7" name="Рисунок 7" descr="C:\Users\Kazachenko_TV\Desktop\26 июня\мультиспрт\DSC0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zachenko_TV\Desktop\26 июня\мультиспрт\DSC03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65" cy="16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2F1A44F" wp14:editId="4B39473C">
            <wp:extent cx="2181042" cy="1636601"/>
            <wp:effectExtent l="0" t="0" r="0" b="1905"/>
            <wp:docPr id="8" name="Рисунок 8" descr="C:\Users\Kazachenko_TV\Desktop\26 июня\мультиспрт\DSC0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achenko_TV\Desktop\26 июня\мультиспрт\DSC03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42" cy="16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3B" w:rsidRDefault="0095743B" w:rsidP="00C95B7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окончании соревнований все команды были награждены грамотами и подарками, </w:t>
      </w:r>
      <w:r w:rsidR="00BF2A8F">
        <w:rPr>
          <w:rFonts w:ascii="Times New Roman" w:hAnsi="Times New Roman" w:cs="Times New Roman"/>
          <w:bCs/>
          <w:sz w:val="24"/>
          <w:szCs w:val="24"/>
        </w:rPr>
        <w:t>которые предоставила Антинаркотическая комиссия Ханты-Мансийского автономного округа.</w:t>
      </w:r>
      <w:r w:rsidR="001972F1">
        <w:rPr>
          <w:rFonts w:ascii="Times New Roman" w:hAnsi="Times New Roman" w:cs="Times New Roman"/>
          <w:bCs/>
          <w:sz w:val="24"/>
          <w:szCs w:val="24"/>
        </w:rPr>
        <w:t xml:space="preserve"> Всего в мероприятии участвовало 80 человек.</w:t>
      </w:r>
      <w:r w:rsidR="00BF2A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5B73" w:rsidRDefault="00C95B73" w:rsidP="00C95B7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традиции спортивные состязания закончились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мобом «Мы против наркотиков»</w:t>
      </w:r>
    </w:p>
    <w:p w:rsidR="001972F1" w:rsidRDefault="001972F1" w:rsidP="00BF2A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17321" cy="2039010"/>
            <wp:effectExtent l="0" t="0" r="6985" b="0"/>
            <wp:docPr id="4" name="Рисунок 4" descr="C:\Users\Kazachenko_TV\Desktop\26 июня\мультиспрт\DSC0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zachenko_TV\Desktop\26 июня\мультиспрт\DSC03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14" cy="20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AE" w:rsidRDefault="008756AE" w:rsidP="00C95B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72F1" w:rsidRPr="00C95B73" w:rsidRDefault="001972F1" w:rsidP="00C95B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5B73">
        <w:rPr>
          <w:rFonts w:ascii="Times New Roman" w:hAnsi="Times New Roman"/>
          <w:sz w:val="24"/>
          <w:szCs w:val="24"/>
        </w:rPr>
        <w:t xml:space="preserve">Также для </w:t>
      </w:r>
      <w:r w:rsidRPr="00C95B73">
        <w:rPr>
          <w:rFonts w:ascii="Times New Roman" w:hAnsi="Times New Roman"/>
          <w:sz w:val="24"/>
          <w:szCs w:val="24"/>
        </w:rPr>
        <w:t xml:space="preserve"> ребят из летнего лагеря ДЮСШ «Смена» консультант по профилактической деятельности Благотворительного фонда «</w:t>
      </w:r>
      <w:proofErr w:type="spellStart"/>
      <w:r w:rsidRPr="00C95B73">
        <w:rPr>
          <w:rFonts w:ascii="Times New Roman" w:hAnsi="Times New Roman"/>
          <w:sz w:val="24"/>
          <w:szCs w:val="24"/>
        </w:rPr>
        <w:t>Югорск</w:t>
      </w:r>
      <w:proofErr w:type="spellEnd"/>
      <w:r w:rsidRPr="00C95B73">
        <w:rPr>
          <w:rFonts w:ascii="Times New Roman" w:hAnsi="Times New Roman"/>
          <w:sz w:val="24"/>
          <w:szCs w:val="24"/>
        </w:rPr>
        <w:t xml:space="preserve"> без наркотиков» </w:t>
      </w:r>
      <w:r w:rsidRPr="00C95B73">
        <w:rPr>
          <w:rFonts w:ascii="Times New Roman" w:hAnsi="Times New Roman"/>
          <w:sz w:val="24"/>
          <w:szCs w:val="24"/>
        </w:rPr>
        <w:lastRenderedPageBreak/>
        <w:t>Ольга Софьина провела мастер-класс «Здоровый досуг». Ребята сделали шесть замечательных картинок из шерсти. В мастер-классе приняло участие 30 человек.</w:t>
      </w:r>
    </w:p>
    <w:p w:rsidR="00C95B73" w:rsidRDefault="00C95B73" w:rsidP="00C95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F1" w:rsidRPr="00C95B73" w:rsidRDefault="001972F1" w:rsidP="00C95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73">
        <w:rPr>
          <w:rFonts w:ascii="Times New Roman" w:hAnsi="Times New Roman" w:cs="Times New Roman"/>
          <w:sz w:val="24"/>
          <w:szCs w:val="24"/>
        </w:rPr>
        <w:t xml:space="preserve">В 14 часов на фонтанной площади прошел </w:t>
      </w:r>
      <w:proofErr w:type="gramStart"/>
      <w:r w:rsidRPr="00C95B73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C9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B7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95B73">
        <w:rPr>
          <w:rFonts w:ascii="Times New Roman" w:hAnsi="Times New Roman" w:cs="Times New Roman"/>
          <w:sz w:val="24"/>
          <w:szCs w:val="24"/>
        </w:rPr>
        <w:t xml:space="preserve">-моб «Мы против наркотиков».  В акции приняли участие более 150 детей и подростков – воспитанников летних лагерей, организованных на базе учреждений культуры, спорта, образования и досуга. </w:t>
      </w:r>
    </w:p>
    <w:p w:rsidR="00C95B73" w:rsidRDefault="00C95B73" w:rsidP="00197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770" cy="1604096"/>
            <wp:effectExtent l="0" t="0" r="0" b="0"/>
            <wp:docPr id="6" name="Рисунок 6" descr="C:\Users\Kazachenko_TV\Desktop\26 июня\флешмоб\DSC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zachenko_TV\Desktop\26 июня\флешмоб\DSC_0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28" cy="16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F1" w:rsidRDefault="001972F1" w:rsidP="00C95B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646">
        <w:rPr>
          <w:rFonts w:ascii="Times New Roman" w:hAnsi="Times New Roman" w:cs="Times New Roman"/>
          <w:sz w:val="24"/>
          <w:szCs w:val="24"/>
        </w:rPr>
        <w:t>Югорск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6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9A1646">
        <w:rPr>
          <w:rFonts w:ascii="Times New Roman" w:hAnsi="Times New Roman" w:cs="Times New Roman"/>
          <w:sz w:val="24"/>
          <w:szCs w:val="24"/>
        </w:rPr>
        <w:t xml:space="preserve"> образовали восклицательный знак, завершив ключевую фразу акции.</w:t>
      </w:r>
    </w:p>
    <w:p w:rsidR="00C95B73" w:rsidRPr="009A1646" w:rsidRDefault="00C95B73" w:rsidP="00197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461" cy="3067490"/>
            <wp:effectExtent l="0" t="0" r="0" b="0"/>
            <wp:docPr id="5" name="Рисунок 5" descr="C:\Users\Kazachenko_TV\Desktop\26 июня\флешмоб\DSC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zachenko_TV\Desktop\26 июня\флешмоб\DSC_0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34" cy="30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F1" w:rsidRPr="00C95B73" w:rsidRDefault="001972F1" w:rsidP="00C95B73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95B73">
        <w:rPr>
          <w:rFonts w:ascii="Times New Roman" w:hAnsi="Times New Roman"/>
          <w:sz w:val="24"/>
          <w:szCs w:val="24"/>
        </w:rPr>
        <w:t>Помимо этого н</w:t>
      </w:r>
      <w:r w:rsidRPr="00C95B73">
        <w:rPr>
          <w:rFonts w:ascii="Times New Roman" w:hAnsi="Times New Roman"/>
          <w:sz w:val="24"/>
          <w:szCs w:val="24"/>
        </w:rPr>
        <w:t xml:space="preserve">а фонтанной площади волонтеры </w:t>
      </w:r>
      <w:r w:rsidRPr="00C95B73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C95B7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95B73">
        <w:rPr>
          <w:rFonts w:ascii="Times New Roman" w:hAnsi="Times New Roman"/>
          <w:sz w:val="24"/>
          <w:szCs w:val="24"/>
        </w:rPr>
        <w:t xml:space="preserve"> провели информационную акцию «Волна здоровья»</w:t>
      </w:r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Среди жителей города </w:t>
      </w:r>
      <w:proofErr w:type="spellStart"/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были распространены памятки, буклеты, </w:t>
      </w:r>
      <w:proofErr w:type="spellStart"/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флаера</w:t>
      </w:r>
      <w:proofErr w:type="spellEnd"/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 позитивными призывами, контактами фонда, высказываниями известных личностей о здоровом образе жизни. Распространено более </w:t>
      </w:r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</w:t>
      </w:r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00 экземпляров печатной продукции.</w:t>
      </w:r>
    </w:p>
    <w:p w:rsidR="008756AE" w:rsidRDefault="008756AE" w:rsidP="00C95B7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1972F1" w:rsidRDefault="001972F1" w:rsidP="008756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5B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Завершился день  «Веселыми стартами».</w:t>
      </w:r>
      <w:r w:rsidRPr="00C95B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C95B73" w:rsidRPr="00C95B73" w:rsidRDefault="00C95B73" w:rsidP="00C95B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1972F1" w:rsidRDefault="001972F1" w:rsidP="00197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34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9198B" wp14:editId="5585CDE6">
            <wp:extent cx="2807266" cy="1450420"/>
            <wp:effectExtent l="0" t="0" r="0" b="0"/>
            <wp:docPr id="1" name="Рисунок 1" descr="http://ugorsk.ru/upload/iblock/d7f/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rsk.ru/upload/iblock/d7f/IMG_02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89" cy="14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F1" w:rsidRDefault="001972F1" w:rsidP="00197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1972F1" w:rsidRPr="00C95B73" w:rsidRDefault="001972F1" w:rsidP="00C9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Организатором выступил </w:t>
      </w:r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«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при поддержке управления по вопросам общественной безопасности администрации 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горска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управления социальной политики администрации 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г.Югорска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1972F1" w:rsidRPr="00C95B73" w:rsidRDefault="001972F1" w:rsidP="00C9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скорости, ловкости, силе состязались </w:t>
      </w:r>
      <w:r w:rsidRPr="00C95B73">
        <w:rPr>
          <w:rFonts w:ascii="Times New Roman" w:hAnsi="Times New Roman" w:cs="Times New Roman"/>
          <w:sz w:val="24"/>
          <w:szCs w:val="24"/>
        </w:rPr>
        <w:t xml:space="preserve">7 команд: «Спорт плюс» - </w:t>
      </w:r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активисты Благотворительного фонда «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наркотиков»,  «Горячие сердца» -  клуб «Югорская семья», «Оба-на»  - Югорский отряд охраны Филиала ОАО «Газпром» «Южно-Уральское межрегиональное управление охраны ОАО «Газпром» в г. Екатеринбурге,  «Спорт» ОМВД России по 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горску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«Единая Россия» - МО ВПП «Единая Россия»,  «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Наркоконтроль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межрайонный отдел УФСКН,  «Улыбка» - Централизованная библиотечная система 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г.Югорска</w:t>
      </w:r>
      <w:proofErr w:type="spellEnd"/>
    </w:p>
    <w:p w:rsidR="001972F1" w:rsidRPr="00C95B73" w:rsidRDefault="001972F1" w:rsidP="00C95B7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член команды выкладывался на все сто, отчаянно борясь за призовые очки. Болельщики очень дружно и громко поддерживали выступления участников.</w:t>
      </w:r>
      <w:r w:rsidRPr="00C95B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72F1" w:rsidRPr="00C95B73" w:rsidRDefault="001972F1" w:rsidP="00C9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73">
        <w:rPr>
          <w:rFonts w:ascii="Times New Roman" w:hAnsi="Times New Roman" w:cs="Times New Roman"/>
          <w:sz w:val="24"/>
          <w:szCs w:val="24"/>
        </w:rPr>
        <w:t xml:space="preserve">Победителями соревнований стали: Югорский отряд охраны, ОМВД России по </w:t>
      </w:r>
      <w:proofErr w:type="spellStart"/>
      <w:r w:rsidRPr="00C95B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5B7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95B73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  <w:r w:rsidRPr="00C95B73">
        <w:rPr>
          <w:rFonts w:ascii="Times New Roman" w:hAnsi="Times New Roman" w:cs="Times New Roman"/>
          <w:sz w:val="24"/>
          <w:szCs w:val="24"/>
        </w:rPr>
        <w:t xml:space="preserve"> и клуб «Югорская семья». В перетягивании канатов  чемпион – команда ОМВД России по </w:t>
      </w:r>
      <w:proofErr w:type="spellStart"/>
      <w:r w:rsidRPr="00C95B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5B7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95B73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  <w:r w:rsidRPr="00C95B73">
        <w:rPr>
          <w:rFonts w:ascii="Times New Roman" w:hAnsi="Times New Roman" w:cs="Times New Roman"/>
          <w:sz w:val="24"/>
          <w:szCs w:val="24"/>
        </w:rPr>
        <w:t>. Соревнующиеся  получили заряд энергии, бодрости и море положительных эмоций.</w:t>
      </w:r>
    </w:p>
    <w:p w:rsidR="001972F1" w:rsidRPr="00C95B73" w:rsidRDefault="001972F1" w:rsidP="00C9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участники соревнования получили замечательные подарки от профсоюзной организации </w:t>
      </w:r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Югорского отряда охраны Филиала ОАО «Газпром» «Южно-Уральское межрегиональное управление охраны ОАО «Газпром» в г. Екатеринбурге, ПАО «Ханты-Мансийский банк «Открытие», ИП </w:t>
      </w:r>
      <w:proofErr w:type="spellStart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Бендус</w:t>
      </w:r>
      <w:proofErr w:type="spellEnd"/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Соколов. </w:t>
      </w:r>
    </w:p>
    <w:p w:rsidR="001972F1" w:rsidRPr="00C95B73" w:rsidRDefault="001972F1" w:rsidP="00C95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100 человек.</w:t>
      </w:r>
    </w:p>
    <w:sectPr w:rsidR="001972F1" w:rsidRPr="00C95B73" w:rsidSect="008756A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e04acd-5459-4a81-ac79-990f7a5df127"/>
  </w:docVars>
  <w:rsids>
    <w:rsidRoot w:val="006239AD"/>
    <w:rsid w:val="00000BFE"/>
    <w:rsid w:val="001972F1"/>
    <w:rsid w:val="006239AD"/>
    <w:rsid w:val="008756AE"/>
    <w:rsid w:val="0095743B"/>
    <w:rsid w:val="009A1646"/>
    <w:rsid w:val="00A34A59"/>
    <w:rsid w:val="00BF2A8F"/>
    <w:rsid w:val="00C95B73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2F1"/>
  </w:style>
  <w:style w:type="paragraph" w:styleId="a3">
    <w:name w:val="Balloon Text"/>
    <w:basedOn w:val="a"/>
    <w:link w:val="a4"/>
    <w:uiPriority w:val="99"/>
    <w:semiHidden/>
    <w:unhideWhenUsed/>
    <w:rsid w:val="0019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2F1"/>
  </w:style>
  <w:style w:type="paragraph" w:styleId="a3">
    <w:name w:val="Balloon Text"/>
    <w:basedOn w:val="a"/>
    <w:link w:val="a4"/>
    <w:uiPriority w:val="99"/>
    <w:semiHidden/>
    <w:unhideWhenUsed/>
    <w:rsid w:val="0019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Казаченко Татьяна Владимировна</cp:lastModifiedBy>
  <cp:revision>4</cp:revision>
  <cp:lastPrinted>2015-08-03T04:47:00Z</cp:lastPrinted>
  <dcterms:created xsi:type="dcterms:W3CDTF">2015-08-03T12:29:00Z</dcterms:created>
  <dcterms:modified xsi:type="dcterms:W3CDTF">2015-08-19T10:23:00Z</dcterms:modified>
</cp:coreProperties>
</file>